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7BD6" w:rsidRDefault="008B7BD6" w:rsidP="008B7BD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B7BD6" w:rsidRDefault="008B7BD6" w:rsidP="008B7BD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</w:t>
      </w:r>
    </w:p>
    <w:p w:rsidR="008B7BD6" w:rsidRDefault="008B7BD6" w:rsidP="008B7B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7BD6" w:rsidRDefault="008B7BD6" w:rsidP="008B7B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7BD6" w:rsidRDefault="008B7BD6" w:rsidP="008B7B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7BD6" w:rsidRDefault="008B7BD6" w:rsidP="008B7B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7BD6" w:rsidRDefault="008B7BD6" w:rsidP="008B7B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7BD6" w:rsidRDefault="008B7BD6" w:rsidP="008B7B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4EC8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8B7BD6" w:rsidRPr="00CB4EC8" w:rsidRDefault="008B7BD6" w:rsidP="008B7B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7BD6" w:rsidRPr="00CB4EC8" w:rsidRDefault="008B7BD6" w:rsidP="008B7B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37C6" w:rsidRPr="00530CBE" w:rsidRDefault="000437C6" w:rsidP="000437C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12.03.</w:t>
      </w:r>
      <w:r w:rsidRPr="00530CBE">
        <w:rPr>
          <w:rFonts w:ascii="Times New Roman" w:eastAsia="Calibri" w:hAnsi="Times New Roman" w:cs="Times New Roman"/>
          <w:sz w:val="28"/>
          <w:szCs w:val="28"/>
        </w:rPr>
        <w:t xml:space="preserve"> 2024 года</w:t>
      </w:r>
      <w:r w:rsidRPr="00530CBE">
        <w:rPr>
          <w:rFonts w:ascii="Times New Roman" w:eastAsia="Calibri" w:hAnsi="Times New Roman" w:cs="Times New Roman"/>
          <w:sz w:val="28"/>
          <w:szCs w:val="28"/>
        </w:rPr>
        <w:tab/>
      </w:r>
      <w:r w:rsidRPr="00530CBE">
        <w:rPr>
          <w:rFonts w:ascii="Times New Roman" w:eastAsia="Calibri" w:hAnsi="Times New Roman" w:cs="Times New Roman"/>
          <w:sz w:val="28"/>
          <w:szCs w:val="28"/>
        </w:rPr>
        <w:tab/>
      </w:r>
      <w:r w:rsidRPr="00530CBE">
        <w:rPr>
          <w:rFonts w:ascii="Times New Roman" w:eastAsia="Calibri" w:hAnsi="Times New Roman" w:cs="Times New Roman"/>
          <w:sz w:val="28"/>
          <w:szCs w:val="28"/>
        </w:rPr>
        <w:tab/>
      </w:r>
      <w:r w:rsidRPr="00530CBE">
        <w:rPr>
          <w:rFonts w:ascii="Times New Roman" w:eastAsia="Calibri" w:hAnsi="Times New Roman" w:cs="Times New Roman"/>
          <w:sz w:val="28"/>
          <w:szCs w:val="28"/>
        </w:rPr>
        <w:tab/>
      </w:r>
      <w:r w:rsidRPr="00530CBE">
        <w:rPr>
          <w:rFonts w:ascii="Times New Roman" w:eastAsia="Calibri" w:hAnsi="Times New Roman" w:cs="Times New Roman"/>
          <w:sz w:val="28"/>
          <w:szCs w:val="28"/>
        </w:rPr>
        <w:tab/>
      </w:r>
      <w:r w:rsidRPr="00530CBE">
        <w:rPr>
          <w:rFonts w:ascii="Times New Roman" w:eastAsia="Calibri" w:hAnsi="Times New Roman" w:cs="Times New Roman"/>
          <w:sz w:val="28"/>
          <w:szCs w:val="28"/>
        </w:rPr>
        <w:tab/>
        <w:t xml:space="preserve">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Pr="00530CBE">
        <w:rPr>
          <w:rFonts w:ascii="Times New Roman" w:eastAsia="Calibri" w:hAnsi="Times New Roman" w:cs="Times New Roman"/>
          <w:sz w:val="28"/>
          <w:szCs w:val="28"/>
        </w:rPr>
        <w:t xml:space="preserve">    № </w:t>
      </w:r>
      <w:r>
        <w:rPr>
          <w:rFonts w:ascii="Times New Roman" w:eastAsia="Calibri" w:hAnsi="Times New Roman" w:cs="Times New Roman"/>
          <w:sz w:val="28"/>
          <w:szCs w:val="28"/>
        </w:rPr>
        <w:t>161</w:t>
      </w:r>
      <w:bookmarkStart w:id="0" w:name="_GoBack"/>
      <w:bookmarkEnd w:id="0"/>
    </w:p>
    <w:p w:rsidR="008B7BD6" w:rsidRPr="00CB4EC8" w:rsidRDefault="008B7BD6" w:rsidP="008B7B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7BD6" w:rsidRPr="00CB4EC8" w:rsidRDefault="008B7BD6" w:rsidP="008B7B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Pr="00CB4EC8">
        <w:rPr>
          <w:rFonts w:ascii="Times New Roman" w:hAnsi="Times New Roman" w:cs="Times New Roman"/>
          <w:sz w:val="28"/>
          <w:szCs w:val="28"/>
        </w:rPr>
        <w:t>г. Тверь</w:t>
      </w:r>
    </w:p>
    <w:p w:rsidR="008B7BD6" w:rsidRPr="00CB4EC8" w:rsidRDefault="008B7BD6" w:rsidP="008B7B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B7BD6" w:rsidRPr="0060363F" w:rsidRDefault="008B7BD6" w:rsidP="008B7BD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B4EC8">
        <w:rPr>
          <w:rFonts w:ascii="Times New Roman" w:hAnsi="Times New Roman" w:cs="Times New Roman"/>
          <w:b/>
          <w:sz w:val="28"/>
          <w:szCs w:val="28"/>
        </w:rPr>
        <w:t xml:space="preserve">О </w:t>
      </w:r>
      <w:r>
        <w:rPr>
          <w:rFonts w:ascii="Times New Roman" w:hAnsi="Times New Roman" w:cs="Times New Roman"/>
          <w:b/>
          <w:sz w:val="28"/>
          <w:szCs w:val="28"/>
        </w:rPr>
        <w:t>внесении изменений в п</w:t>
      </w:r>
      <w:r w:rsidRPr="008B7BD6">
        <w:rPr>
          <w:rFonts w:ascii="Times New Roman" w:hAnsi="Times New Roman" w:cs="Times New Roman"/>
          <w:b/>
          <w:sz w:val="28"/>
          <w:szCs w:val="28"/>
        </w:rPr>
        <w:t>остановление Администрации города Твери от 27.07.20</w:t>
      </w:r>
      <w:r>
        <w:rPr>
          <w:rFonts w:ascii="Times New Roman" w:hAnsi="Times New Roman" w:cs="Times New Roman"/>
          <w:b/>
          <w:sz w:val="28"/>
          <w:szCs w:val="28"/>
        </w:rPr>
        <w:t>23 №</w:t>
      </w:r>
      <w:r w:rsidRPr="008B7BD6">
        <w:rPr>
          <w:rFonts w:ascii="Times New Roman" w:hAnsi="Times New Roman" w:cs="Times New Roman"/>
          <w:b/>
          <w:sz w:val="28"/>
          <w:szCs w:val="28"/>
        </w:rPr>
        <w:t xml:space="preserve"> 491</w:t>
      </w:r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8B7BD6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r w:rsidR="00335075">
        <w:rPr>
          <w:rFonts w:ascii="Times New Roman" w:hAnsi="Times New Roman" w:cs="Times New Roman"/>
          <w:b/>
          <w:sz w:val="28"/>
          <w:szCs w:val="28"/>
        </w:rPr>
        <w:t>П</w:t>
      </w:r>
      <w:r w:rsidRPr="008B7BD6">
        <w:rPr>
          <w:rFonts w:ascii="Times New Roman" w:hAnsi="Times New Roman" w:cs="Times New Roman"/>
          <w:b/>
          <w:sz w:val="28"/>
          <w:szCs w:val="28"/>
        </w:rPr>
        <w:t xml:space="preserve">оложения о порядке и условиях оплаты труда в муниципальном казенном учреждении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8B7BD6">
        <w:rPr>
          <w:rFonts w:ascii="Times New Roman" w:hAnsi="Times New Roman" w:cs="Times New Roman"/>
          <w:b/>
          <w:sz w:val="28"/>
          <w:szCs w:val="28"/>
        </w:rPr>
        <w:t>Спасатель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8B7BD6" w:rsidRDefault="008B7BD6" w:rsidP="008B7B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B7BD6" w:rsidRDefault="008B7BD6" w:rsidP="008B7B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B7BD6" w:rsidRPr="00B659FD" w:rsidRDefault="008B7BD6" w:rsidP="008B7B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59FD">
        <w:rPr>
          <w:rFonts w:ascii="Times New Roman" w:hAnsi="Times New Roman" w:cs="Times New Roman"/>
          <w:sz w:val="28"/>
          <w:szCs w:val="28"/>
        </w:rPr>
        <w:t xml:space="preserve">Руководствуясь Трудовым кодексом Российской Федерации, </w:t>
      </w:r>
      <w:hyperlink r:id="rId8" w:history="1">
        <w:r w:rsidRPr="00B659FD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B659FD">
        <w:rPr>
          <w:rFonts w:ascii="Times New Roman" w:hAnsi="Times New Roman" w:cs="Times New Roman"/>
          <w:sz w:val="28"/>
          <w:szCs w:val="28"/>
        </w:rPr>
        <w:t xml:space="preserve"> города Твери, </w:t>
      </w:r>
    </w:p>
    <w:p w:rsidR="008B7BD6" w:rsidRPr="00B659FD" w:rsidRDefault="008B7BD6" w:rsidP="008B7BD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659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7BD6" w:rsidRDefault="008B7BD6" w:rsidP="008B7BD6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659FD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8B7BD6" w:rsidRPr="00B659FD" w:rsidRDefault="008B7BD6" w:rsidP="008B7BD6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B7BD6" w:rsidRPr="007674F8" w:rsidRDefault="008B7BD6" w:rsidP="008B7BD6">
      <w:pPr>
        <w:pStyle w:val="a3"/>
        <w:spacing w:before="0" w:beforeAutospacing="0" w:after="0" w:afterAutospacing="0" w:line="276" w:lineRule="auto"/>
        <w:ind w:firstLine="36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1. Внести в </w:t>
      </w:r>
      <w:r w:rsidRPr="007674F8">
        <w:rPr>
          <w:sz w:val="28"/>
          <w:szCs w:val="28"/>
        </w:rPr>
        <w:t>Положен</w:t>
      </w:r>
      <w:r>
        <w:rPr>
          <w:sz w:val="28"/>
          <w:szCs w:val="28"/>
        </w:rPr>
        <w:t>ие</w:t>
      </w:r>
      <w:r w:rsidRPr="007674F8">
        <w:rPr>
          <w:sz w:val="28"/>
          <w:szCs w:val="28"/>
        </w:rPr>
        <w:t xml:space="preserve"> о порядке и условиях оплаты труда в муниципальном казенном учреждении «Спасатель», утвержденно</w:t>
      </w:r>
      <w:r>
        <w:rPr>
          <w:sz w:val="28"/>
          <w:szCs w:val="28"/>
        </w:rPr>
        <w:t>е</w:t>
      </w:r>
      <w:r w:rsidRPr="007674F8">
        <w:rPr>
          <w:sz w:val="28"/>
          <w:szCs w:val="28"/>
        </w:rPr>
        <w:t xml:space="preserve"> постановлением Администрации города Твери от 27.07.2023 № 491</w:t>
      </w:r>
      <w:r>
        <w:rPr>
          <w:sz w:val="28"/>
          <w:szCs w:val="28"/>
        </w:rPr>
        <w:t xml:space="preserve"> (далее - Положение)</w:t>
      </w:r>
      <w:r w:rsidRPr="007674F8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изменения, </w:t>
      </w:r>
      <w:r w:rsidRPr="007674F8">
        <w:rPr>
          <w:sz w:val="28"/>
          <w:szCs w:val="28"/>
        </w:rPr>
        <w:t>дополни</w:t>
      </w:r>
      <w:r>
        <w:rPr>
          <w:sz w:val="28"/>
          <w:szCs w:val="28"/>
        </w:rPr>
        <w:t>в раздел 5 Положения</w:t>
      </w:r>
      <w:r w:rsidRPr="007674F8">
        <w:rPr>
          <w:sz w:val="28"/>
          <w:szCs w:val="28"/>
        </w:rPr>
        <w:t xml:space="preserve"> пунктами 5.8, 5.9 следующего содержания:</w:t>
      </w:r>
    </w:p>
    <w:p w:rsidR="008B7BD6" w:rsidRPr="002B69FF" w:rsidRDefault="008B7BD6" w:rsidP="008B7BD6">
      <w:pPr>
        <w:spacing w:after="0"/>
        <w:ind w:left="-142" w:firstLine="505"/>
        <w:jc w:val="both"/>
        <w:rPr>
          <w:rFonts w:ascii="Times New Roman" w:hAnsi="Times New Roman" w:cs="Times New Roman"/>
          <w:sz w:val="28"/>
          <w:szCs w:val="28"/>
        </w:rPr>
      </w:pPr>
      <w:r w:rsidRPr="005C3E06">
        <w:rPr>
          <w:rFonts w:ascii="Times New Roman" w:hAnsi="Times New Roman" w:cs="Times New Roman"/>
          <w:sz w:val="28"/>
          <w:szCs w:val="28"/>
        </w:rPr>
        <w:t xml:space="preserve">«5.8. </w:t>
      </w:r>
      <w:r w:rsidRPr="002B69FF">
        <w:rPr>
          <w:rFonts w:ascii="Times New Roman" w:hAnsi="Times New Roman" w:cs="Times New Roman"/>
          <w:sz w:val="28"/>
          <w:szCs w:val="28"/>
        </w:rPr>
        <w:t xml:space="preserve">Ежемесячная </w:t>
      </w:r>
      <w:r>
        <w:rPr>
          <w:rFonts w:ascii="Times New Roman" w:hAnsi="Times New Roman" w:cs="Times New Roman"/>
          <w:sz w:val="28"/>
          <w:szCs w:val="28"/>
        </w:rPr>
        <w:t>выплата</w:t>
      </w:r>
      <w:r w:rsidRPr="002B69FF">
        <w:rPr>
          <w:rFonts w:ascii="Times New Roman" w:hAnsi="Times New Roman" w:cs="Times New Roman"/>
          <w:sz w:val="28"/>
          <w:szCs w:val="28"/>
        </w:rPr>
        <w:t xml:space="preserve"> за выслугу лет руководящим работникам</w:t>
      </w:r>
      <w:r>
        <w:rPr>
          <w:rFonts w:ascii="Times New Roman" w:hAnsi="Times New Roman" w:cs="Times New Roman"/>
          <w:sz w:val="28"/>
          <w:szCs w:val="28"/>
        </w:rPr>
        <w:t xml:space="preserve"> Учреждения </w:t>
      </w:r>
      <w:r w:rsidRPr="002B69FF">
        <w:rPr>
          <w:rFonts w:ascii="Times New Roman" w:hAnsi="Times New Roman" w:cs="Times New Roman"/>
          <w:sz w:val="28"/>
          <w:szCs w:val="28"/>
        </w:rPr>
        <w:t>устанавливается:</w:t>
      </w:r>
    </w:p>
    <w:p w:rsidR="008B7BD6" w:rsidRDefault="008B7BD6" w:rsidP="008B7BD6">
      <w:pPr>
        <w:spacing w:after="0"/>
        <w:ind w:left="-142" w:firstLine="505"/>
        <w:jc w:val="both"/>
        <w:rPr>
          <w:rFonts w:ascii="Times New Roman" w:hAnsi="Times New Roman" w:cs="Times New Roman"/>
          <w:sz w:val="28"/>
          <w:szCs w:val="28"/>
        </w:rPr>
      </w:pPr>
      <w:r w:rsidRPr="002B69FF">
        <w:rPr>
          <w:rFonts w:ascii="Times New Roman" w:hAnsi="Times New Roman" w:cs="Times New Roman"/>
          <w:sz w:val="28"/>
          <w:szCs w:val="28"/>
        </w:rPr>
        <w:t>- заместителю директора</w:t>
      </w:r>
      <w:r>
        <w:rPr>
          <w:rFonts w:ascii="Times New Roman" w:hAnsi="Times New Roman" w:cs="Times New Roman"/>
          <w:sz w:val="28"/>
          <w:szCs w:val="28"/>
        </w:rPr>
        <w:t xml:space="preserve"> по вопросам организационной и кадровой работы, главному бухгалтеру</w:t>
      </w:r>
      <w:r w:rsidRPr="002B69FF">
        <w:rPr>
          <w:rFonts w:ascii="Times New Roman" w:hAnsi="Times New Roman" w:cs="Times New Roman"/>
          <w:sz w:val="28"/>
          <w:szCs w:val="28"/>
        </w:rPr>
        <w:t xml:space="preserve"> Учреждения - директором Учреждения;</w:t>
      </w:r>
    </w:p>
    <w:p w:rsidR="008B7BD6" w:rsidRDefault="008B7BD6" w:rsidP="008B7BD6">
      <w:pPr>
        <w:spacing w:after="0"/>
        <w:ind w:left="-142" w:firstLine="505"/>
        <w:jc w:val="both"/>
        <w:rPr>
          <w:rFonts w:ascii="Times New Roman" w:hAnsi="Times New Roman" w:cs="Times New Roman"/>
          <w:sz w:val="28"/>
          <w:szCs w:val="28"/>
        </w:rPr>
      </w:pPr>
      <w:r w:rsidRPr="002B69FF">
        <w:rPr>
          <w:rFonts w:ascii="Times New Roman" w:hAnsi="Times New Roman" w:cs="Times New Roman"/>
          <w:sz w:val="28"/>
          <w:szCs w:val="28"/>
        </w:rPr>
        <w:t xml:space="preserve">- директору Учреждения - распорядительным актом </w:t>
      </w:r>
      <w:r w:rsidR="00600470">
        <w:rPr>
          <w:rFonts w:ascii="Times New Roman" w:hAnsi="Times New Roman" w:cs="Times New Roman"/>
          <w:sz w:val="28"/>
          <w:szCs w:val="28"/>
        </w:rPr>
        <w:t>у</w:t>
      </w:r>
      <w:r w:rsidRPr="002B69FF">
        <w:rPr>
          <w:rFonts w:ascii="Times New Roman" w:hAnsi="Times New Roman" w:cs="Times New Roman"/>
          <w:sz w:val="28"/>
          <w:szCs w:val="28"/>
        </w:rPr>
        <w:t>чредителя</w:t>
      </w:r>
      <w:r w:rsidR="00600470">
        <w:rPr>
          <w:rFonts w:ascii="Times New Roman" w:hAnsi="Times New Roman" w:cs="Times New Roman"/>
          <w:sz w:val="28"/>
          <w:szCs w:val="28"/>
        </w:rPr>
        <w:t xml:space="preserve"> Учреждения</w:t>
      </w:r>
      <w:r w:rsidRPr="002B69FF">
        <w:rPr>
          <w:rFonts w:ascii="Times New Roman" w:hAnsi="Times New Roman" w:cs="Times New Roman"/>
          <w:sz w:val="28"/>
          <w:szCs w:val="28"/>
        </w:rPr>
        <w:t>.</w:t>
      </w:r>
    </w:p>
    <w:p w:rsidR="006409C5" w:rsidRDefault="006409C5" w:rsidP="008B7BD6">
      <w:pPr>
        <w:spacing w:after="0"/>
        <w:ind w:left="-142" w:firstLine="5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5.9. </w:t>
      </w:r>
      <w:r w:rsidRPr="006409C5">
        <w:rPr>
          <w:rFonts w:ascii="Times New Roman" w:hAnsi="Times New Roman" w:cs="Times New Roman"/>
          <w:sz w:val="28"/>
          <w:szCs w:val="28"/>
        </w:rPr>
        <w:t xml:space="preserve">Исчисление стажа работы, дающего право на установление директору Учреждения ежемесячной </w:t>
      </w:r>
      <w:r>
        <w:rPr>
          <w:rFonts w:ascii="Times New Roman" w:hAnsi="Times New Roman" w:cs="Times New Roman"/>
          <w:sz w:val="28"/>
          <w:szCs w:val="28"/>
        </w:rPr>
        <w:t>выплаты</w:t>
      </w:r>
      <w:r w:rsidRPr="006409C5">
        <w:rPr>
          <w:rFonts w:ascii="Times New Roman" w:hAnsi="Times New Roman" w:cs="Times New Roman"/>
          <w:sz w:val="28"/>
          <w:szCs w:val="28"/>
        </w:rPr>
        <w:t xml:space="preserve"> за выслугу лет, осуществляется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6409C5">
        <w:rPr>
          <w:rFonts w:ascii="Times New Roman" w:hAnsi="Times New Roman" w:cs="Times New Roman"/>
          <w:sz w:val="28"/>
          <w:szCs w:val="28"/>
        </w:rPr>
        <w:t>чредителем</w:t>
      </w:r>
      <w:r>
        <w:rPr>
          <w:rFonts w:ascii="Times New Roman" w:hAnsi="Times New Roman" w:cs="Times New Roman"/>
          <w:sz w:val="28"/>
          <w:szCs w:val="28"/>
        </w:rPr>
        <w:t xml:space="preserve"> Учреждения</w:t>
      </w:r>
      <w:proofErr w:type="gramStart"/>
      <w:r w:rsidRPr="006409C5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8B7BD6" w:rsidRDefault="008B7BD6" w:rsidP="008B7BD6">
      <w:pPr>
        <w:autoSpaceDE w:val="0"/>
        <w:autoSpaceDN w:val="0"/>
        <w:adjustRightInd w:val="0"/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2</w:t>
      </w:r>
      <w:r w:rsidRPr="00B659FD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</w:t>
      </w:r>
      <w:r>
        <w:rPr>
          <w:rFonts w:ascii="Times New Roman" w:hAnsi="Times New Roman" w:cs="Times New Roman"/>
          <w:sz w:val="28"/>
          <w:szCs w:val="28"/>
        </w:rPr>
        <w:t>со дня официального опубликования.</w:t>
      </w:r>
      <w:r w:rsidRPr="00B659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7BD6" w:rsidRDefault="008B7BD6" w:rsidP="008B7B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515A">
        <w:rPr>
          <w:rFonts w:ascii="Arial" w:eastAsia="Times New Roman" w:hAnsi="Arial" w:cs="Arial"/>
          <w:color w:val="2C2D2E"/>
          <w:sz w:val="23"/>
          <w:szCs w:val="23"/>
          <w:shd w:val="clear" w:color="auto" w:fill="FFFFFF"/>
          <w:lang w:eastAsia="ru-RU"/>
        </w:rPr>
        <w:t>  </w:t>
      </w:r>
    </w:p>
    <w:p w:rsidR="008B7BD6" w:rsidRPr="00B659FD" w:rsidRDefault="008B7BD6" w:rsidP="008B7B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B7BD6" w:rsidRDefault="008B7BD6" w:rsidP="008B7B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Глава</w:t>
      </w:r>
      <w:r w:rsidRPr="00A720F3">
        <w:rPr>
          <w:rFonts w:ascii="Times New Roman" w:eastAsia="Times New Roman" w:hAnsi="Times New Roman" w:cs="Times New Roman"/>
          <w:sz w:val="28"/>
          <w:szCs w:val="28"/>
        </w:rPr>
        <w:t xml:space="preserve"> города Твери</w:t>
      </w:r>
      <w:r w:rsidRPr="00A720F3">
        <w:rPr>
          <w:rFonts w:ascii="Times New Roman" w:eastAsia="Times New Roman" w:hAnsi="Times New Roman" w:cs="Times New Roman"/>
          <w:sz w:val="28"/>
          <w:szCs w:val="28"/>
        </w:rPr>
        <w:tab/>
      </w:r>
      <w:r w:rsidRPr="00A720F3">
        <w:rPr>
          <w:rFonts w:ascii="Times New Roman" w:eastAsia="Times New Roman" w:hAnsi="Times New Roman" w:cs="Times New Roman"/>
          <w:sz w:val="28"/>
          <w:szCs w:val="28"/>
        </w:rPr>
        <w:tab/>
      </w:r>
      <w:r w:rsidRPr="00A720F3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</w:t>
      </w:r>
      <w:r w:rsidRPr="00A720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 w:rsidRPr="00A720F3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А.В. Огоньков</w:t>
      </w:r>
    </w:p>
    <w:sectPr w:rsidR="008B7BD6" w:rsidSect="004341A5">
      <w:pgSz w:w="11906" w:h="16838"/>
      <w:pgMar w:top="1134" w:right="707" w:bottom="851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5B44" w:rsidRDefault="00BB5B44">
      <w:pPr>
        <w:spacing w:after="0" w:line="240" w:lineRule="auto"/>
      </w:pPr>
      <w:r>
        <w:separator/>
      </w:r>
    </w:p>
  </w:endnote>
  <w:endnote w:type="continuationSeparator" w:id="0">
    <w:p w:rsidR="00BB5B44" w:rsidRDefault="00BB5B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5B44" w:rsidRDefault="00BB5B44">
      <w:pPr>
        <w:spacing w:after="0" w:line="240" w:lineRule="auto"/>
      </w:pPr>
      <w:r>
        <w:separator/>
      </w:r>
    </w:p>
  </w:footnote>
  <w:footnote w:type="continuationSeparator" w:id="0">
    <w:p w:rsidR="00BB5B44" w:rsidRDefault="00BB5B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EB3BFC"/>
    <w:multiLevelType w:val="hybridMultilevel"/>
    <w:tmpl w:val="2A14C360"/>
    <w:lvl w:ilvl="0" w:tplc="DF88ECC0">
      <w:start w:val="1"/>
      <w:numFmt w:val="decimal"/>
      <w:lvlText w:val="%1."/>
      <w:lvlJc w:val="left"/>
      <w:pPr>
        <w:ind w:left="101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62" w:hanging="360"/>
      </w:pPr>
    </w:lvl>
    <w:lvl w:ilvl="2" w:tplc="0419001B" w:tentative="1">
      <w:start w:val="1"/>
      <w:numFmt w:val="lowerRoman"/>
      <w:lvlText w:val="%3."/>
      <w:lvlJc w:val="right"/>
      <w:pPr>
        <w:ind w:left="11582" w:hanging="180"/>
      </w:pPr>
    </w:lvl>
    <w:lvl w:ilvl="3" w:tplc="0419000F" w:tentative="1">
      <w:start w:val="1"/>
      <w:numFmt w:val="decimal"/>
      <w:lvlText w:val="%4."/>
      <w:lvlJc w:val="left"/>
      <w:pPr>
        <w:ind w:left="12302" w:hanging="360"/>
      </w:pPr>
    </w:lvl>
    <w:lvl w:ilvl="4" w:tplc="04190019" w:tentative="1">
      <w:start w:val="1"/>
      <w:numFmt w:val="lowerLetter"/>
      <w:lvlText w:val="%5."/>
      <w:lvlJc w:val="left"/>
      <w:pPr>
        <w:ind w:left="13022" w:hanging="360"/>
      </w:pPr>
    </w:lvl>
    <w:lvl w:ilvl="5" w:tplc="0419001B" w:tentative="1">
      <w:start w:val="1"/>
      <w:numFmt w:val="lowerRoman"/>
      <w:lvlText w:val="%6."/>
      <w:lvlJc w:val="right"/>
      <w:pPr>
        <w:ind w:left="13742" w:hanging="180"/>
      </w:pPr>
    </w:lvl>
    <w:lvl w:ilvl="6" w:tplc="0419000F" w:tentative="1">
      <w:start w:val="1"/>
      <w:numFmt w:val="decimal"/>
      <w:lvlText w:val="%7."/>
      <w:lvlJc w:val="left"/>
      <w:pPr>
        <w:ind w:left="14462" w:hanging="360"/>
      </w:pPr>
    </w:lvl>
    <w:lvl w:ilvl="7" w:tplc="04190019" w:tentative="1">
      <w:start w:val="1"/>
      <w:numFmt w:val="lowerLetter"/>
      <w:lvlText w:val="%8."/>
      <w:lvlJc w:val="left"/>
      <w:pPr>
        <w:ind w:left="15182" w:hanging="360"/>
      </w:pPr>
    </w:lvl>
    <w:lvl w:ilvl="8" w:tplc="0419001B" w:tentative="1">
      <w:start w:val="1"/>
      <w:numFmt w:val="lowerRoman"/>
      <w:lvlText w:val="%9."/>
      <w:lvlJc w:val="right"/>
      <w:pPr>
        <w:ind w:left="1590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31D"/>
    <w:rsid w:val="000437C6"/>
    <w:rsid w:val="000A79C3"/>
    <w:rsid w:val="000B7EE1"/>
    <w:rsid w:val="00335075"/>
    <w:rsid w:val="004341A5"/>
    <w:rsid w:val="005306C4"/>
    <w:rsid w:val="0058379E"/>
    <w:rsid w:val="00600470"/>
    <w:rsid w:val="0061554C"/>
    <w:rsid w:val="006409C5"/>
    <w:rsid w:val="007E4A7C"/>
    <w:rsid w:val="00823E02"/>
    <w:rsid w:val="00880DE1"/>
    <w:rsid w:val="008B7BD6"/>
    <w:rsid w:val="0099231D"/>
    <w:rsid w:val="00B91F42"/>
    <w:rsid w:val="00BB044A"/>
    <w:rsid w:val="00BB5B44"/>
    <w:rsid w:val="00FC4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07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B7B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B7BD6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8B7B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B7BD6"/>
  </w:style>
  <w:style w:type="paragraph" w:styleId="a7">
    <w:name w:val="footer"/>
    <w:basedOn w:val="a"/>
    <w:link w:val="a8"/>
    <w:uiPriority w:val="99"/>
    <w:unhideWhenUsed/>
    <w:rsid w:val="00BB04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B044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07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B7B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B7BD6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8B7B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B7BD6"/>
  </w:style>
  <w:style w:type="paragraph" w:styleId="a7">
    <w:name w:val="footer"/>
    <w:basedOn w:val="a"/>
    <w:link w:val="a8"/>
    <w:uiPriority w:val="99"/>
    <w:unhideWhenUsed/>
    <w:rsid w:val="00BB04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B04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5A2D7606E33F78CC972303CC98E7827773AC70151B885428F5107F13DC57EFB75DF9DAB883C2951A87322P4a9H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Шорникова Нелли Нугзариевна</dc:creator>
  <cp:keywords/>
  <dc:description/>
  <cp:lastModifiedBy>Наталья В. Бочарова</cp:lastModifiedBy>
  <cp:revision>3</cp:revision>
  <dcterms:created xsi:type="dcterms:W3CDTF">2024-03-12T09:48:00Z</dcterms:created>
  <dcterms:modified xsi:type="dcterms:W3CDTF">2024-03-14T12:13:00Z</dcterms:modified>
</cp:coreProperties>
</file>